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3D9CE70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CD5759">
        <w:rPr>
          <w:rFonts w:ascii="Times New Roman" w:hAnsi="Times New Roman"/>
          <w:sz w:val="24"/>
          <w:szCs w:val="24"/>
        </w:rPr>
        <w:t xml:space="preserve">           </w:t>
      </w:r>
      <w:r w:rsidR="00A4588D">
        <w:rPr>
          <w:rFonts w:ascii="Times New Roman" w:hAnsi="Times New Roman"/>
          <w:sz w:val="24"/>
          <w:szCs w:val="24"/>
        </w:rPr>
        <w:t>0</w:t>
      </w:r>
      <w:r w:rsidR="000042B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A458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A4588D">
        <w:rPr>
          <w:rFonts w:ascii="Times New Roman" w:hAnsi="Times New Roman"/>
          <w:sz w:val="24"/>
          <w:szCs w:val="24"/>
        </w:rPr>
        <w:t>5</w:t>
      </w:r>
      <w:r w:rsidRPr="00013B9A">
        <w:rPr>
          <w:rFonts w:ascii="Times New Roman" w:hAnsi="Times New Roman"/>
          <w:sz w:val="24"/>
          <w:szCs w:val="24"/>
        </w:rPr>
        <w:t xml:space="preserve"> nr </w:t>
      </w:r>
      <w:r w:rsidR="0056092C" w:rsidRPr="0056092C">
        <w:rPr>
          <w:rFonts w:ascii="Times New Roman" w:hAnsi="Times New Roman"/>
          <w:sz w:val="24"/>
          <w:szCs w:val="24"/>
        </w:rPr>
        <w:t>JV-MAA-1/1703</w:t>
      </w:r>
    </w:p>
    <w:p w14:paraId="0E8DF527" w14:textId="0F41454E" w:rsidR="0056092C" w:rsidRDefault="0056092C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info@transpordiamet.ee</w:t>
      </w: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A8F13E9" w14:textId="77777777" w:rsidR="00E0420D" w:rsidRDefault="00E0420D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E9429E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E9429E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E9429E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E9429E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lepingu sõlmija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E9429E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0B492F3" w14:textId="61F0067C" w:rsidR="002F42E1" w:rsidRDefault="00EF401C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401C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</w:t>
            </w:r>
          </w:p>
          <w:p w14:paraId="7A763FA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2D82E1D" w14:textId="77777777" w:rsidTr="00E9429E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sõlmija e-posti aadress, telefoni number  </w:t>
            </w:r>
            <w:hyperlink r:id="rId6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E9429E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8D4B5F" w14:textId="77777777" w:rsidR="00D45380" w:rsidRDefault="00D45380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A6DE29A" w14:textId="1A2B8B5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3732683C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1B6A4F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E9429E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83F7510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  <w:r w:rsidRPr="001F78E5">
              <w:rPr>
                <w:rFonts w:ascii="Times New Roman" w:hAnsi="Times New Roman"/>
              </w:rPr>
              <w:t xml:space="preserve">e-posti aadress, telefoni number </w:t>
            </w:r>
          </w:p>
          <w:p w14:paraId="457ACFDD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Pr="001F78E5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1F78E5">
              <w:rPr>
                <w:rFonts w:ascii="Times New Roman" w:hAnsi="Times New Roman"/>
              </w:rPr>
              <w:t>,  tel 58853994</w:t>
            </w:r>
          </w:p>
          <w:p w14:paraId="13851E17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</w:p>
          <w:p w14:paraId="289FC53F" w14:textId="74E012CC" w:rsidR="002F42E1" w:rsidRPr="001B6A4F" w:rsidRDefault="001F78E5" w:rsidP="001F78E5">
            <w:pPr>
              <w:spacing w:after="0"/>
              <w:rPr>
                <w:rFonts w:ascii="Times New Roman" w:hAnsi="Times New Roman"/>
              </w:rPr>
            </w:pPr>
            <w:r w:rsidRPr="001F78E5">
              <w:rPr>
                <w:rFonts w:ascii="Times New Roman" w:hAnsi="Times New Roman"/>
              </w:rPr>
              <w:t>Vajadusel esindusvolitus (PDF-fail)</w:t>
            </w:r>
          </w:p>
          <w:p w14:paraId="145EDCE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A7AFD75" w14:textId="77777777" w:rsidTr="00E9429E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E9429E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E9429E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7CA033C8" w14:textId="2940AF18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 xml:space="preserve">nr </w:t>
            </w:r>
            <w:r w:rsidR="00571A48">
              <w:rPr>
                <w:rFonts w:ascii="Times New Roman" w:hAnsi="Times New Roman"/>
              </w:rPr>
              <w:t>LC</w:t>
            </w:r>
            <w:r w:rsidR="006F02E6">
              <w:rPr>
                <w:rFonts w:ascii="Times New Roman" w:hAnsi="Times New Roman"/>
              </w:rPr>
              <w:t>3402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DD4145">
              <w:rPr>
                <w:rFonts w:ascii="Times New Roman" w:hAnsi="Times New Roman"/>
              </w:rPr>
              <w:t xml:space="preserve">Jaama tn 41 liitumine Vasalemma alevik, Lääne-Harju </w:t>
            </w:r>
            <w:r w:rsidRPr="00617D5E">
              <w:rPr>
                <w:rFonts w:ascii="Times New Roman" w:hAnsi="Times New Roman"/>
              </w:rPr>
              <w:t>vald, Harju maakond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E9429E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2ED942C2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 </w:t>
            </w:r>
            <w:r w:rsidR="003A0B4A">
              <w:rPr>
                <w:rFonts w:ascii="Times New Roman" w:hAnsi="Times New Roman"/>
              </w:rPr>
              <w:t>Elektrilevi</w:t>
            </w:r>
            <w:r>
              <w:rPr>
                <w:rFonts w:ascii="Times New Roman" w:hAnsi="Times New Roman"/>
              </w:rPr>
              <w:t xml:space="preserve"> OÜ</w:t>
            </w:r>
          </w:p>
        </w:tc>
      </w:tr>
      <w:tr w:rsidR="002F42E1" w:rsidRPr="00B90C98" w14:paraId="539DE391" w14:textId="77777777" w:rsidTr="00E9429E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5D00CD98" w14:textId="04EF467D" w:rsidR="002F42E1" w:rsidRDefault="002A25C5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2F42E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2F42E1">
              <w:rPr>
                <w:rFonts w:ascii="Times New Roman" w:hAnsi="Times New Roman"/>
              </w:rPr>
              <w:t>.202</w:t>
            </w:r>
            <w:r w:rsidR="00085DD2">
              <w:rPr>
                <w:rFonts w:ascii="Times New Roman" w:hAnsi="Times New Roman"/>
              </w:rPr>
              <w:t>5</w:t>
            </w:r>
            <w:r w:rsidR="002F42E1">
              <w:rPr>
                <w:rFonts w:ascii="Times New Roman" w:hAnsi="Times New Roman"/>
              </w:rPr>
              <w:t xml:space="preserve"> nr 7.1-2/2</w:t>
            </w:r>
            <w:r w:rsidR="00F220A0">
              <w:rPr>
                <w:rFonts w:ascii="Times New Roman" w:hAnsi="Times New Roman"/>
              </w:rPr>
              <w:t>5</w:t>
            </w:r>
            <w:r w:rsidR="002F42E1">
              <w:rPr>
                <w:rFonts w:ascii="Times New Roman" w:hAnsi="Times New Roman"/>
              </w:rPr>
              <w:t>/</w:t>
            </w:r>
            <w:r w:rsidR="00F220A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580</w:t>
            </w:r>
            <w:r w:rsidR="002F42E1">
              <w:rPr>
                <w:rFonts w:ascii="Times New Roman" w:hAnsi="Times New Roman"/>
              </w:rPr>
              <w:t>-</w:t>
            </w:r>
            <w:r w:rsidR="003631AE">
              <w:rPr>
                <w:rFonts w:ascii="Times New Roman" w:hAnsi="Times New Roman"/>
              </w:rPr>
              <w:t>4</w:t>
            </w: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E9429E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B60BA5D" w14:textId="3BDE2FDA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1E0498">
              <w:rPr>
                <w:rFonts w:ascii="Times New Roman" w:hAnsi="Times New Roman"/>
              </w:rPr>
              <w:t>11</w:t>
            </w:r>
            <w:r w:rsidR="00CE01AA">
              <w:rPr>
                <w:rFonts w:ascii="Times New Roman" w:hAnsi="Times New Roman"/>
              </w:rPr>
              <w:t>173 Vasalemma jaama tee</w:t>
            </w:r>
          </w:p>
          <w:p w14:paraId="78DA818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4F5C6FF" w14:textId="77777777" w:rsidTr="00E9429E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6B0D8238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C138EF">
              <w:rPr>
                <w:rFonts w:ascii="Times New Roman" w:hAnsi="Times New Roman"/>
              </w:rPr>
              <w:t>868</w:t>
            </w:r>
            <w:r>
              <w:rPr>
                <w:rFonts w:ascii="Times New Roman" w:hAnsi="Times New Roman"/>
              </w:rPr>
              <w:t>0</w:t>
            </w:r>
            <w:r w:rsidR="00B542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:00</w:t>
            </w:r>
            <w:r w:rsidR="00F60C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</w:t>
            </w:r>
            <w:r w:rsidR="00C138EF">
              <w:rPr>
                <w:rFonts w:ascii="Times New Roman" w:hAnsi="Times New Roman"/>
              </w:rPr>
              <w:t>0082</w:t>
            </w:r>
          </w:p>
        </w:tc>
      </w:tr>
      <w:tr w:rsidR="002F42E1" w:rsidRPr="00B90C98" w14:paraId="3D3A96EC" w14:textId="77777777" w:rsidTr="00E9429E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2BC88F1C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 w:rsidR="00F60C1A">
              <w:rPr>
                <w:rFonts w:ascii="Times New Roman" w:hAnsi="Times New Roman"/>
              </w:rPr>
              <w:t xml:space="preserve"> </w:t>
            </w:r>
            <w:r w:rsidR="00C138EF">
              <w:rPr>
                <w:rFonts w:ascii="Times New Roman" w:hAnsi="Times New Roman"/>
              </w:rPr>
              <w:t>10131550</w:t>
            </w:r>
          </w:p>
        </w:tc>
      </w:tr>
      <w:tr w:rsidR="002F42E1" w:rsidRPr="00B90C98" w14:paraId="0392E323" w14:textId="77777777" w:rsidTr="00E9429E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03B764D0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  <w:r w:rsidR="007B2BA7" w:rsidRPr="007B2BA7">
              <w:rPr>
                <w:rFonts w:ascii="Times New Roman" w:hAnsi="Times New Roman"/>
              </w:rPr>
              <w:t>KV11419</w:t>
            </w:r>
          </w:p>
        </w:tc>
      </w:tr>
      <w:tr w:rsidR="002F42E1" w:rsidRPr="00B90C98" w14:paraId="07508119" w14:textId="77777777" w:rsidTr="00E9429E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0E9FA6ED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maakaabelliini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350F78A9" w14:textId="7ECE7F36" w:rsidR="00515A87" w:rsidRPr="00515A87" w:rsidRDefault="00515A87" w:rsidP="00515A87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1646E07A" w14:textId="7F9A1DC3" w:rsidR="00515A87" w:rsidRPr="00515A87" w:rsidRDefault="00515A87" w:rsidP="00515A87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07B0CA04" w14:textId="6C13A136" w:rsidR="00515A87" w:rsidRPr="00515A87" w:rsidRDefault="00515A87" w:rsidP="00515A87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1E0BAF96" w14:textId="28EA2254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415BDF77" w14:textId="6EEBC77A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7C3814">
              <w:rPr>
                <w:rFonts w:ascii="Times New Roman" w:hAnsi="Times New Roman"/>
              </w:rPr>
              <w:t>:</w:t>
            </w:r>
            <w:r w:rsidR="007C3814" w:rsidRPr="007C381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5D44DB" w:rsidRPr="005D44DB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780132</w:t>
            </w:r>
            <w:r w:rsidR="00A30CE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7C3814">
              <w:rPr>
                <w:rFonts w:ascii="Times New Roman" w:hAnsi="Times New Roman"/>
              </w:rPr>
              <w:t xml:space="preserve"> 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</w:p>
          <w:p w14:paraId="62663A0C" w14:textId="2ACAA7D4" w:rsidR="002F42E1" w:rsidRDefault="00CD5759" w:rsidP="002859A9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  <w:hyperlink r:id="rId8" w:history="1">
              <w:r w:rsidRPr="00530881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https://pari.kataster.ee/magic-link/0d25d734-5d1a-4489-9fcd-7afe96c7f60c</w:t>
              </w:r>
            </w:hyperlink>
          </w:p>
          <w:p w14:paraId="7C98A720" w14:textId="15FA66BD" w:rsidR="00CD5759" w:rsidRPr="00B90C98" w:rsidRDefault="00CD5759" w:rsidP="002859A9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2F42E1" w:rsidRPr="00B90C98" w14:paraId="2469B397" w14:textId="77777777" w:rsidTr="00E9429E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37EB5A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F0C42C1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Elektrilevi OÜ</w:t>
            </w:r>
          </w:p>
        </w:tc>
      </w:tr>
      <w:tr w:rsidR="002F42E1" w:rsidRPr="00B90C98" w14:paraId="7E28BA54" w14:textId="77777777" w:rsidTr="00E9429E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73D277E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 xml:space="preserve">Isikliku kasutusõiguse seadmise plaanid </w:t>
            </w:r>
          </w:p>
          <w:p w14:paraId="3020E9E9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Esindusvolitus</w:t>
            </w:r>
          </w:p>
          <w:p w14:paraId="79BA610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7B812DA9" w14:textId="77777777" w:rsidR="002F42E1" w:rsidRPr="00B90C98" w:rsidRDefault="002F42E1" w:rsidP="002F42E1">
      <w:pPr>
        <w:rPr>
          <w:rFonts w:ascii="Times New Roman" w:hAnsi="Times New Roman"/>
        </w:rPr>
      </w:pPr>
    </w:p>
    <w:p w14:paraId="39790671" w14:textId="07C07FB0" w:rsidR="002334DD" w:rsidRDefault="00820AE9">
      <w:r>
        <w:t>Lugupidamisega</w:t>
      </w:r>
    </w:p>
    <w:p w14:paraId="39551A33" w14:textId="2C9C2793" w:rsidR="00820AE9" w:rsidRDefault="00820AE9">
      <w:r>
        <w:t>(</w:t>
      </w:r>
      <w:r w:rsidR="0093234B">
        <w:t>a</w:t>
      </w:r>
      <w:r>
        <w:t>llkirjastatud digitaalselt)</w:t>
      </w:r>
    </w:p>
    <w:p w14:paraId="089555EA" w14:textId="77777777" w:rsidR="0093234B" w:rsidRDefault="0093234B"/>
    <w:p w14:paraId="7D3E78F0" w14:textId="7CBD4B14" w:rsidR="0093234B" w:rsidRDefault="0093234B">
      <w:r>
        <w:t>Riina Eha</w:t>
      </w:r>
    </w:p>
    <w:p w14:paraId="73D8E995" w14:textId="2A92D7ED" w:rsidR="0093234B" w:rsidRDefault="0093234B">
      <w:r>
        <w:t>Elektrilevi OÜ volitatud esindaja</w:t>
      </w:r>
    </w:p>
    <w:sectPr w:rsidR="0093234B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042B0"/>
    <w:rsid w:val="00070733"/>
    <w:rsid w:val="00085DD2"/>
    <w:rsid w:val="000A329B"/>
    <w:rsid w:val="00132147"/>
    <w:rsid w:val="001A28BF"/>
    <w:rsid w:val="001B2045"/>
    <w:rsid w:val="001B6A4F"/>
    <w:rsid w:val="001E0498"/>
    <w:rsid w:val="001F78E5"/>
    <w:rsid w:val="002334DD"/>
    <w:rsid w:val="00255A2E"/>
    <w:rsid w:val="00264CED"/>
    <w:rsid w:val="00276292"/>
    <w:rsid w:val="002822B7"/>
    <w:rsid w:val="002859A9"/>
    <w:rsid w:val="002A25C5"/>
    <w:rsid w:val="002F42E1"/>
    <w:rsid w:val="003631AE"/>
    <w:rsid w:val="00373B46"/>
    <w:rsid w:val="003A0B4A"/>
    <w:rsid w:val="003D1661"/>
    <w:rsid w:val="00400431"/>
    <w:rsid w:val="004B3086"/>
    <w:rsid w:val="004E40B7"/>
    <w:rsid w:val="005142A7"/>
    <w:rsid w:val="00515A87"/>
    <w:rsid w:val="005431A8"/>
    <w:rsid w:val="0056092C"/>
    <w:rsid w:val="00571A48"/>
    <w:rsid w:val="005D44DB"/>
    <w:rsid w:val="005E73B3"/>
    <w:rsid w:val="006112F7"/>
    <w:rsid w:val="00665AE1"/>
    <w:rsid w:val="006679B5"/>
    <w:rsid w:val="006F02E6"/>
    <w:rsid w:val="007446B6"/>
    <w:rsid w:val="007B2BA7"/>
    <w:rsid w:val="007C1919"/>
    <w:rsid w:val="007C3814"/>
    <w:rsid w:val="007E2D3A"/>
    <w:rsid w:val="008000F4"/>
    <w:rsid w:val="00807CBF"/>
    <w:rsid w:val="00820AE9"/>
    <w:rsid w:val="00823467"/>
    <w:rsid w:val="008D3CBC"/>
    <w:rsid w:val="0093234B"/>
    <w:rsid w:val="0098582E"/>
    <w:rsid w:val="009C3530"/>
    <w:rsid w:val="009F7524"/>
    <w:rsid w:val="00A30CE4"/>
    <w:rsid w:val="00A4588D"/>
    <w:rsid w:val="00A86161"/>
    <w:rsid w:val="00AB7707"/>
    <w:rsid w:val="00B302B7"/>
    <w:rsid w:val="00B54245"/>
    <w:rsid w:val="00C138EF"/>
    <w:rsid w:val="00C343D8"/>
    <w:rsid w:val="00CD5759"/>
    <w:rsid w:val="00CE01AA"/>
    <w:rsid w:val="00D45380"/>
    <w:rsid w:val="00DA2F32"/>
    <w:rsid w:val="00DD4145"/>
    <w:rsid w:val="00E0420D"/>
    <w:rsid w:val="00E9429E"/>
    <w:rsid w:val="00E97817"/>
    <w:rsid w:val="00EA1FAD"/>
    <w:rsid w:val="00EF401C"/>
    <w:rsid w:val="00F220A0"/>
    <w:rsid w:val="00F54168"/>
    <w:rsid w:val="00F60C1A"/>
    <w:rsid w:val="00F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E1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0d25d734-5d1a-4489-9fcd-7afe96c7f60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ina.eha@elektrilev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.McManus@elektrilevi.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289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77</cp:revision>
  <dcterms:created xsi:type="dcterms:W3CDTF">2024-08-13T13:32:00Z</dcterms:created>
  <dcterms:modified xsi:type="dcterms:W3CDTF">2025-04-08T21:03:00Z</dcterms:modified>
</cp:coreProperties>
</file>